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Jelly Picnic</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looking for something truly immersive and addictive, try Jelly Picnic today. In Jelly Picnic online, you need to make groups of three jellies so they dissolve and new ones appear. Sometimes the new ones match the ones that are already there, leading to a points-filled chain reaction. Combine more than three same-coloured jellies and you’ll see a bonus block that eliminates whole rows or colours in just seconds. Can you get the extra time you need to rack up as many points as possible? Start playing Jelly Picnic online today and see how you go.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